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FC74" w14:textId="77777777" w:rsidR="00267E49" w:rsidRPr="00267E49" w:rsidRDefault="00267E49" w:rsidP="00267E4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เรือทองเจ้าพระยา</w:t>
      </w:r>
    </w:p>
    <w:p w14:paraId="5694C009" w14:textId="77777777" w:rsidR="00267E49" w:rsidRPr="00267E49" w:rsidRDefault="00267E49" w:rsidP="00267E49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</w:p>
    <w:p w14:paraId="23980791" w14:textId="27E82914" w:rsidR="00267E49" w:rsidRPr="00267E49" w:rsidRDefault="00267E49" w:rsidP="00267E4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เรือทองเจ้าพระยา </w:t>
      </w:r>
      <w:r w:rsidR="0023515C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เป็น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เรือสำราญที่ออกแบบมาสำหรับรองรับผู้โดยสาร</w:t>
      </w:r>
      <w:r w:rsidR="0023515C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ที่ประสงค์จะเดินทางและสังสรรค์กันเป็นกลุ่ม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 เรือ</w:t>
      </w:r>
      <w:r w:rsidR="0023515C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ลำนี้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มีห้องโดยสารปรับอากาศกว้างขวาง ตกแต่งเรียบง่ายให้ความรู้สึก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โปร่ง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โล่งสบาย มาพร้อมอุปกรณ์อำนวยความสะดวกครบครัน 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มี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ชุดเครื่องเสียง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 xml:space="preserve">และไฟแสงสี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พร้อมสำหรับงานอีเว้น</w:t>
      </w:r>
      <w:proofErr w:type="spellStart"/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ต์</w:t>
      </w:r>
      <w:proofErr w:type="spellEnd"/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งานเลี้ยงบริษัท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เลี้ยงรับรองลูกค้า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งานแต่งงาน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งานเลี้ยงรุ่น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ปาร์ตี้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EDM,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มินิคอนเสิร์ต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 xml:space="preserve">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งานวันเกิด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งาน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ฉลองรับปริญญา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เซอร์ไพร์สขอแต่งงาน และอื่นๆ อีกมากมายในแบบ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เรือเช่าเหมาลำ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ส่วนตัว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 xml:space="preserve"> เพื่อการ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สัมผัสบรรยากาศ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ต่างๆในแต่ละช่วงวันและคืน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ของกรุงเทพ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มหานคร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 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ล่องเรือ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ชมทิวทัศน์อันสวยงาม</w:t>
      </w:r>
      <w:r w:rsidR="00392DC1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ของสองฝั่งริมแม่น้ำเจ้าพระยา</w:t>
      </w:r>
    </w:p>
    <w:p w14:paraId="1A67078A" w14:textId="77777777" w:rsidR="00267E49" w:rsidRPr="00267E49" w:rsidRDefault="00267E49" w:rsidP="00267E49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</w:p>
    <w:tbl>
      <w:tblPr>
        <w:tblW w:w="10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0"/>
        <w:gridCol w:w="5370"/>
      </w:tblGrid>
      <w:tr w:rsidR="00267E49" w:rsidRPr="00267E49" w14:paraId="72886280" w14:textId="77777777" w:rsidTr="00483101">
        <w:trPr>
          <w:trHeight w:val="645"/>
        </w:trPr>
        <w:tc>
          <w:tcPr>
            <w:tcW w:w="107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990601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ข้อมูลเรือ</w:t>
            </w:r>
          </w:p>
        </w:tc>
      </w:tr>
      <w:tr w:rsidR="00267E49" w:rsidRPr="00267E49" w14:paraId="6826B9FB" w14:textId="77777777" w:rsidTr="00483101">
        <w:trPr>
          <w:trHeight w:val="330"/>
        </w:trPr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37B85D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ขนาด (ฟุต)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                             </w:t>
            </w: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A8CF54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105</w:t>
            </w:r>
          </w:p>
        </w:tc>
      </w:tr>
      <w:tr w:rsidR="00267E49" w:rsidRPr="00267E49" w14:paraId="48DB8B81" w14:textId="77777777" w:rsidTr="00483101">
        <w:trPr>
          <w:trHeight w:val="330"/>
        </w:trPr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B9C4C0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ห้องนั่งเล่นปรับอากาศ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                </w:t>
            </w: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BDC92C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</w:t>
            </w:r>
          </w:p>
        </w:tc>
      </w:tr>
      <w:tr w:rsidR="00267E49" w:rsidRPr="00267E49" w14:paraId="197ADDB0" w14:textId="77777777" w:rsidTr="00483101">
        <w:trPr>
          <w:trHeight w:val="330"/>
        </w:trPr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83AAA2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จำนวนดาดฟ้า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35C95E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</w:t>
            </w:r>
          </w:p>
        </w:tc>
      </w:tr>
      <w:tr w:rsidR="00267E49" w:rsidRPr="00267E49" w14:paraId="2BCB3D7C" w14:textId="77777777" w:rsidTr="00483101">
        <w:trPr>
          <w:trHeight w:val="330"/>
        </w:trPr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9767CE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จำนวนห้องน้ำ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0760C85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</w:t>
            </w:r>
          </w:p>
        </w:tc>
      </w:tr>
      <w:tr w:rsidR="00267E49" w:rsidRPr="00267E49" w14:paraId="6D1E14EA" w14:textId="77777777" w:rsidTr="00483101">
        <w:trPr>
          <w:trHeight w:val="330"/>
        </w:trPr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02787E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ความจุผู้โดยสาร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D54754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100</w:t>
            </w:r>
          </w:p>
        </w:tc>
      </w:tr>
      <w:tr w:rsidR="00267E49" w:rsidRPr="00267E49" w14:paraId="2A3AA43B" w14:textId="77777777" w:rsidTr="00483101">
        <w:trPr>
          <w:trHeight w:val="330"/>
        </w:trPr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154613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จำนวนทีมงาน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</w:p>
        </w:tc>
        <w:tc>
          <w:tcPr>
            <w:tcW w:w="5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2E247C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7</w:t>
            </w:r>
          </w:p>
        </w:tc>
      </w:tr>
    </w:tbl>
    <w:p w14:paraId="26BB3697" w14:textId="77777777" w:rsidR="00267E49" w:rsidRPr="00267E49" w:rsidRDefault="00267E49" w:rsidP="00267E49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</w:p>
    <w:p w14:paraId="7729F972" w14:textId="77777777" w:rsidR="00267E49" w:rsidRPr="00267E49" w:rsidRDefault="00267E49" w:rsidP="00267E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i/>
          <w:iCs/>
          <w:color w:val="0000FF"/>
          <w:kern w:val="0"/>
          <w:sz w:val="32"/>
          <w:szCs w:val="32"/>
          <w:cs/>
          <w14:ligatures w14:val="none"/>
        </w:rPr>
        <w:t>สิ่งอำนวยความสะดวกต่างๆ มีดังนี้</w:t>
      </w:r>
    </w:p>
    <w:p w14:paraId="20538C44" w14:textId="77777777" w:rsidR="00267E49" w:rsidRPr="00267E49" w:rsidRDefault="00267E49" w:rsidP="0026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กัปตัน และ ลูกเรือมืออาชีพ</w:t>
      </w:r>
    </w:p>
    <w:p w14:paraId="4038DE4D" w14:textId="77777777" w:rsidR="00267E49" w:rsidRPr="00267E49" w:rsidRDefault="00267E49" w:rsidP="0026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น้ำดื่ม น้ำอัดลม น้ำแข็ง</w:t>
      </w:r>
    </w:p>
    <w:p w14:paraId="60B50264" w14:textId="77777777" w:rsidR="00267E49" w:rsidRPr="00267E49" w:rsidRDefault="00267E49" w:rsidP="0026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ประกันภัย</w:t>
      </w:r>
    </w:p>
    <w:p w14:paraId="1B29AF0A" w14:textId="77777777" w:rsidR="00267E49" w:rsidRPr="00267E49" w:rsidRDefault="00267E49" w:rsidP="0026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โทรทัศน์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Smart TV</w:t>
      </w:r>
    </w:p>
    <w:p w14:paraId="292CDE03" w14:textId="77777777" w:rsidR="00267E49" w:rsidRPr="00267E49" w:rsidRDefault="00267E49" w:rsidP="0026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ระบบเสียงส</w:t>
      </w:r>
      <w:proofErr w:type="spellStart"/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เต</w:t>
      </w:r>
      <w:proofErr w:type="spellEnd"/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อริโอ และ คาราโอเกะ</w:t>
      </w:r>
    </w:p>
    <w:p w14:paraId="394DE897" w14:textId="77777777" w:rsidR="00267E49" w:rsidRPr="00267E49" w:rsidRDefault="00267E49" w:rsidP="0026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พื้นที่สำหรับสูบบุหรี่</w:t>
      </w:r>
    </w:p>
    <w:p w14:paraId="7CE0B7FA" w14:textId="77777777" w:rsidR="00267E49" w:rsidRPr="00267E49" w:rsidRDefault="00267E49" w:rsidP="0026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ไฟดาว</w:t>
      </w:r>
      <w:proofErr w:type="spellStart"/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ไลท์</w:t>
      </w:r>
      <w:proofErr w:type="spellEnd"/>
    </w:p>
    <w:p w14:paraId="53FEEAD4" w14:textId="77777777" w:rsidR="00267E49" w:rsidRPr="00267E49" w:rsidRDefault="00267E49" w:rsidP="00267E4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เสื้อชูชีพ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ห่วงยาง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,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ถังดับเพลิง</w:t>
      </w:r>
    </w:p>
    <w:p w14:paraId="66B466B9" w14:textId="77777777" w:rsidR="004A6501" w:rsidRPr="004A6501" w:rsidRDefault="00267E49" w:rsidP="004A6501">
      <w:pPr>
        <w:pStyle w:val="2"/>
        <w:jc w:val="center"/>
        <w:rPr>
          <w:rFonts w:ascii="var(--awb-text-font-family)" w:eastAsia="Times New Roman" w:hAnsi="var(--awb-text-font-family)" w:cs="Times New Roman"/>
          <w:b/>
          <w:bCs/>
          <w:color w:val="auto"/>
          <w:kern w:val="0"/>
          <w:sz w:val="36"/>
          <w:szCs w:val="36"/>
          <w14:ligatures w14:val="none"/>
        </w:rPr>
      </w:pPr>
      <w:r w:rsidRPr="00267E49">
        <w:rPr>
          <w:rFonts w:asciiTheme="majorBidi" w:eastAsia="Times New Roman" w:hAnsiTheme="majorBidi"/>
          <w:color w:val="262828"/>
          <w:kern w:val="0"/>
          <w:sz w:val="32"/>
          <w:szCs w:val="32"/>
          <w14:ligatures w14:val="none"/>
        </w:rPr>
        <w:lastRenderedPageBreak/>
        <w:t> </w:t>
      </w:r>
      <w:r w:rsidR="004A6501" w:rsidRPr="004A6501">
        <w:rPr>
          <w:rFonts w:ascii="var(--awb-text-font-family)" w:eastAsia="Times New Roman" w:hAnsi="var(--awb-text-font-family)" w:cs="Angsana New"/>
          <w:b/>
          <w:bCs/>
          <w:color w:val="auto"/>
          <w:kern w:val="0"/>
          <w:sz w:val="36"/>
          <w:szCs w:val="36"/>
          <w:cs/>
          <w14:ligatures w14:val="none"/>
        </w:rPr>
        <w:t>คุณสมบัติที่โดดเด่นของเรือสำราญ</w:t>
      </w:r>
    </w:p>
    <w:p w14:paraId="31D5C7C9" w14:textId="77777777" w:rsidR="004A6501" w:rsidRPr="004A6501" w:rsidRDefault="004A6501" w:rsidP="004A65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6501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68BA3A99" wp14:editId="7392D6B5">
            <wp:extent cx="4111587" cy="27432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11587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E382B" w14:textId="77777777" w:rsidR="004A6501" w:rsidRPr="004A6501" w:rsidRDefault="004A6501" w:rsidP="004A6501">
      <w:pPr>
        <w:spacing w:before="100" w:beforeAutospacing="1" w:after="0" w:line="240" w:lineRule="auto"/>
        <w:outlineLvl w:val="2"/>
        <w:rPr>
          <w:rFonts w:ascii="var(--awb-text-font-family)" w:eastAsia="Times New Roman" w:hAnsi="var(--awb-text-font-family)" w:cs="Times New Roman"/>
          <w:b/>
          <w:bCs/>
          <w:kern w:val="0"/>
          <w:sz w:val="32"/>
          <w:szCs w:val="32"/>
          <w14:ligatures w14:val="none"/>
        </w:rPr>
      </w:pPr>
      <w:r w:rsidRPr="004A6501">
        <w:rPr>
          <w:rFonts w:ascii="var(--awb-text-font-family)" w:eastAsia="Times New Roman" w:hAnsi="var(--awb-text-font-family)" w:cs="Angsana New"/>
          <w:b/>
          <w:bCs/>
          <w:kern w:val="0"/>
          <w:sz w:val="32"/>
          <w:szCs w:val="32"/>
          <w:cs/>
          <w14:ligatures w14:val="none"/>
        </w:rPr>
        <w:t>ดาดฟ้าหญ้าเทียม</w:t>
      </w:r>
    </w:p>
    <w:p w14:paraId="469DB4C5" w14:textId="06CCAA38" w:rsidR="004A6501" w:rsidRDefault="004A6501" w:rsidP="004A6501">
      <w:pPr>
        <w:spacing w:after="300" w:line="240" w:lineRule="auto"/>
        <w:rPr>
          <w:rFonts w:ascii="var(--awb-text-font-family)" w:eastAsia="Times New Roman" w:hAnsi="var(--awb-text-font-family)" w:cs="Angsana New"/>
          <w:kern w:val="0"/>
          <w:sz w:val="32"/>
          <w:szCs w:val="32"/>
          <w14:ligatures w14:val="none"/>
        </w:rPr>
      </w:pPr>
      <w:r w:rsidRPr="004A6501">
        <w:rPr>
          <w:rFonts w:ascii="var(--awb-text-font-family)" w:eastAsia="Times New Roman" w:hAnsi="var(--awb-text-font-family)" w:cs="Angsana New"/>
          <w:kern w:val="0"/>
          <w:sz w:val="32"/>
          <w:szCs w:val="32"/>
          <w:cs/>
          <w14:ligatures w14:val="none"/>
        </w:rPr>
        <w:t>หญ้าเทียมขนาดใหญ่บนดาดฟ้าชั้นสองนี้ สามารถจัดอี</w:t>
      </w:r>
      <w:proofErr w:type="spellStart"/>
      <w:r w:rsidRPr="004A6501">
        <w:rPr>
          <w:rFonts w:ascii="var(--awb-text-font-family)" w:eastAsia="Times New Roman" w:hAnsi="var(--awb-text-font-family)" w:cs="Angsana New"/>
          <w:kern w:val="0"/>
          <w:sz w:val="32"/>
          <w:szCs w:val="32"/>
          <w:cs/>
          <w14:ligatures w14:val="none"/>
        </w:rPr>
        <w:t>เว</w:t>
      </w:r>
      <w:proofErr w:type="spellEnd"/>
      <w:r w:rsidRPr="004A6501">
        <w:rPr>
          <w:rFonts w:ascii="var(--awb-text-font-family)" w:eastAsia="Times New Roman" w:hAnsi="var(--awb-text-font-family)" w:cs="Angsana New"/>
          <w:kern w:val="0"/>
          <w:sz w:val="32"/>
          <w:szCs w:val="32"/>
          <w:cs/>
          <w14:ligatures w14:val="none"/>
        </w:rPr>
        <w:t xml:space="preserve">นท์ได้หลายรูปแบบ ไม่ว่าจะเป็นปาร์ตี้วันเกิด งานแต่งงาน </w:t>
      </w:r>
      <w:r>
        <w:rPr>
          <w:rFonts w:ascii="var(--awb-text-font-family)" w:eastAsia="Times New Roman" w:hAnsi="var(--awb-text-font-family)" w:cs="Angsana New" w:hint="cs"/>
          <w:kern w:val="0"/>
          <w:sz w:val="32"/>
          <w:szCs w:val="32"/>
          <w:cs/>
          <w14:ligatures w14:val="none"/>
        </w:rPr>
        <w:t xml:space="preserve">         </w:t>
      </w:r>
      <w:r w:rsidRPr="004A6501">
        <w:rPr>
          <w:rFonts w:ascii="var(--awb-text-font-family)" w:eastAsia="Times New Roman" w:hAnsi="var(--awb-text-font-family)" w:cs="Angsana New"/>
          <w:kern w:val="0"/>
          <w:sz w:val="32"/>
          <w:szCs w:val="32"/>
          <w:cs/>
          <w14:ligatures w14:val="none"/>
        </w:rPr>
        <w:t>รับประทานดินเนอร์ หรือการแสดงต่าง</w:t>
      </w:r>
      <w:r w:rsidR="00392DC1">
        <w:rPr>
          <w:rFonts w:ascii="var(--awb-text-font-family)" w:eastAsia="Times New Roman" w:hAnsi="var(--awb-text-font-family)" w:cs="Angsana New" w:hint="cs"/>
          <w:kern w:val="0"/>
          <w:sz w:val="32"/>
          <w:szCs w:val="32"/>
          <w:cs/>
          <w14:ligatures w14:val="none"/>
        </w:rPr>
        <w:t>ๆ</w:t>
      </w:r>
    </w:p>
    <w:p w14:paraId="1B88D200" w14:textId="77777777" w:rsidR="004A6501" w:rsidRPr="004A6501" w:rsidRDefault="004A6501" w:rsidP="004A6501">
      <w:pPr>
        <w:spacing w:after="300" w:line="240" w:lineRule="auto"/>
        <w:rPr>
          <w:rFonts w:ascii="var(--awb-text-font-family)" w:eastAsia="Times New Roman" w:hAnsi="var(--awb-text-font-family)" w:cs="Angsana New"/>
          <w:kern w:val="0"/>
          <w:sz w:val="32"/>
          <w:szCs w:val="32"/>
          <w14:ligatures w14:val="none"/>
        </w:rPr>
      </w:pPr>
    </w:p>
    <w:p w14:paraId="2B2CB9D1" w14:textId="77777777" w:rsidR="004A6501" w:rsidRPr="004A6501" w:rsidRDefault="004A6501" w:rsidP="004A65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6501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45116600" wp14:editId="6AD474D4">
            <wp:extent cx="4145568" cy="27432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68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14F01" w14:textId="77777777" w:rsidR="004A6501" w:rsidRPr="004A6501" w:rsidRDefault="004A6501" w:rsidP="004A6501">
      <w:pPr>
        <w:spacing w:before="100" w:beforeAutospacing="1" w:after="0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</w:pPr>
      <w:r w:rsidRPr="004A6501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:cs/>
          <w14:ligatures w14:val="none"/>
        </w:rPr>
        <w:t>ห้องรับประทานอาหาร</w:t>
      </w:r>
    </w:p>
    <w:p w14:paraId="77A0CF86" w14:textId="77777777" w:rsidR="004A6501" w:rsidRPr="004A6501" w:rsidRDefault="004A6501" w:rsidP="004A6501">
      <w:pPr>
        <w:spacing w:after="300" w:line="240" w:lineRule="auto"/>
        <w:rPr>
          <w:rFonts w:ascii="var(--awb-text-font-family)" w:eastAsia="Times New Roman" w:hAnsi="var(--awb-text-font-family)" w:cs="Times New Roman"/>
          <w:kern w:val="0"/>
          <w:sz w:val="24"/>
          <w:szCs w:val="24"/>
          <w14:ligatures w14:val="none"/>
        </w:rPr>
      </w:pPr>
      <w:r w:rsidRPr="004A6501">
        <w:rPr>
          <w:rFonts w:ascii="var(--awb-text-font-family)" w:eastAsia="Times New Roman" w:hAnsi="var(--awb-text-font-family)" w:cs="Angsana New"/>
          <w:kern w:val="0"/>
          <w:sz w:val="24"/>
          <w:szCs w:val="24"/>
          <w:cs/>
          <w14:ligatures w14:val="none"/>
        </w:rPr>
        <w:t>พื้นที่สำหรับทานอาหารสุดพิเศษ ที่สามารถออกแบบ ปรับและจัดที่นั่งได้ตามจำนวนแขก พร้อมกับล่องเรือชมวิวที่สวยงามของกรุงเทพฯ…</w:t>
      </w:r>
    </w:p>
    <w:p w14:paraId="6F4632C0" w14:textId="77777777" w:rsidR="004A6501" w:rsidRPr="004A6501" w:rsidRDefault="004A6501" w:rsidP="004A65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6501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02BA63A7" wp14:editId="5B3F71BC">
            <wp:extent cx="6896100" cy="6507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5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5DF51" w14:textId="77777777" w:rsidR="004A6501" w:rsidRPr="004A6501" w:rsidRDefault="004A6501" w:rsidP="004A6501">
      <w:pPr>
        <w:spacing w:before="100" w:beforeAutospacing="1" w:after="0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</w:pPr>
      <w:r w:rsidRPr="004A6501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:cs/>
          <w14:ligatures w14:val="none"/>
        </w:rPr>
        <w:t xml:space="preserve">ห้องส่วนตัวสำหรับกลุ่ม </w:t>
      </w:r>
      <w:r w:rsidRPr="004A6501">
        <w:rPr>
          <w:rFonts w:asciiTheme="majorBidi" w:eastAsia="Times New Roman" w:hAnsiTheme="majorBidi" w:cstheme="majorBidi"/>
          <w:b/>
          <w:bCs/>
          <w:kern w:val="0"/>
          <w:sz w:val="32"/>
          <w:szCs w:val="32"/>
          <w14:ligatures w14:val="none"/>
        </w:rPr>
        <w:t>VIP</w:t>
      </w:r>
    </w:p>
    <w:p w14:paraId="29251219" w14:textId="317A9A87" w:rsidR="004A6501" w:rsidRPr="004A6501" w:rsidRDefault="00392DC1" w:rsidP="004A6501">
      <w:pPr>
        <w:spacing w:after="30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มี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ห้อง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ด้าน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หัวเรือ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แบบ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ส่วนตัว กว้าง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ขวาง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 สะดวกสบาย 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สา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มา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รถชม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วิว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ทิวทัศน์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แม่น้ำ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ผ่าน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รอบกระจก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ช่วยให้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ผ่อนคลาย</w:t>
      </w:r>
      <w:r w:rsidR="0051051E"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และเ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พลิดเพลินไปกับ</w:t>
      </w:r>
      <w:r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สั</w:t>
      </w:r>
      <w:r w:rsidR="004A6501" w:rsidRPr="004A6501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นทนาการต่างๆ</w:t>
      </w:r>
    </w:p>
    <w:p w14:paraId="0E3423AC" w14:textId="77777777" w:rsidR="004A6501" w:rsidRPr="004A6501" w:rsidRDefault="004A6501" w:rsidP="004A650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A6501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2FC8B37C" wp14:editId="1A49DE68">
            <wp:extent cx="4330283" cy="2682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2"/>
                    <a:stretch/>
                  </pic:blipFill>
                  <pic:spPr bwMode="auto">
                    <a:xfrm>
                      <a:off x="0" y="0"/>
                      <a:ext cx="4332946" cy="26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9481E" w14:textId="77777777" w:rsidR="004A6501" w:rsidRPr="004A6501" w:rsidRDefault="004A6501" w:rsidP="004A6501">
      <w:pPr>
        <w:spacing w:before="100" w:beforeAutospacing="1" w:after="0" w:line="240" w:lineRule="auto"/>
        <w:outlineLvl w:val="2"/>
        <w:rPr>
          <w:rFonts w:ascii="var(--awb-text-font-family)" w:eastAsia="Times New Roman" w:hAnsi="var(--awb-text-font-family)" w:cs="Times New Roman"/>
          <w:b/>
          <w:bCs/>
          <w:kern w:val="0"/>
          <w:sz w:val="32"/>
          <w:szCs w:val="32"/>
          <w14:ligatures w14:val="none"/>
        </w:rPr>
      </w:pPr>
      <w:r w:rsidRPr="004A6501">
        <w:rPr>
          <w:rFonts w:ascii="var(--awb-text-font-family)" w:eastAsia="Times New Roman" w:hAnsi="var(--awb-text-font-family)" w:cs="Angsana New"/>
          <w:b/>
          <w:bCs/>
          <w:kern w:val="0"/>
          <w:sz w:val="32"/>
          <w:szCs w:val="32"/>
          <w:cs/>
          <w14:ligatures w14:val="none"/>
        </w:rPr>
        <w:t>กิจกรรม การแสดงสุดพิเศษ</w:t>
      </w:r>
    </w:p>
    <w:p w14:paraId="7583AE57" w14:textId="66C91411" w:rsidR="00267E49" w:rsidRPr="00267E49" w:rsidRDefault="0051051E" w:rsidP="0051051E">
      <w:pPr>
        <w:spacing w:after="30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>
        <w:rPr>
          <w:rFonts w:ascii="var(--awb-text-font-family)" w:eastAsia="Times New Roman" w:hAnsi="var(--awb-text-font-family)" w:cs="Angsana New" w:hint="cs"/>
          <w:kern w:val="0"/>
          <w:sz w:val="32"/>
          <w:szCs w:val="32"/>
          <w:cs/>
          <w14:ligatures w14:val="none"/>
        </w:rPr>
        <w:t>การแสดงศิลปะวัฒนธรรมไทยสุดอลังการ</w:t>
      </w:r>
      <w:r w:rsidR="004A6501" w:rsidRPr="004A6501">
        <w:rPr>
          <w:rFonts w:ascii="var(--awb-text-font-family)" w:eastAsia="Times New Roman" w:hAnsi="var(--awb-text-font-family)" w:cs="Angsana New"/>
          <w:kern w:val="0"/>
          <w:sz w:val="32"/>
          <w:szCs w:val="32"/>
          <w:cs/>
          <w14:ligatures w14:val="none"/>
        </w:rPr>
        <w:t xml:space="preserve"> เช่น โขน รำไทย </w:t>
      </w:r>
      <w:r>
        <w:rPr>
          <w:rFonts w:ascii="var(--awb-text-font-family)" w:eastAsia="Times New Roman" w:hAnsi="var(--awb-text-font-family)" w:cs="Angsana New" w:hint="cs"/>
          <w:kern w:val="0"/>
          <w:sz w:val="32"/>
          <w:szCs w:val="32"/>
          <w:cs/>
          <w14:ligatures w14:val="none"/>
        </w:rPr>
        <w:t>โชว์ต่างๆ</w:t>
      </w:r>
      <w:r w:rsidR="004A6501" w:rsidRPr="004A6501">
        <w:rPr>
          <w:rFonts w:ascii="var(--awb-text-font-family)" w:eastAsia="Times New Roman" w:hAnsi="var(--awb-text-font-family)" w:cs="Angsana New"/>
          <w:kern w:val="0"/>
          <w:sz w:val="32"/>
          <w:szCs w:val="32"/>
          <w:cs/>
          <w14:ligatures w14:val="none"/>
        </w:rPr>
        <w:t xml:space="preserve"> สามารถ</w:t>
      </w:r>
      <w:r>
        <w:rPr>
          <w:rFonts w:ascii="var(--awb-text-font-family)" w:eastAsia="Times New Roman" w:hAnsi="var(--awb-text-font-family)" w:cs="Angsana New" w:hint="cs"/>
          <w:kern w:val="0"/>
          <w:sz w:val="32"/>
          <w:szCs w:val="32"/>
          <w:cs/>
          <w14:ligatures w14:val="none"/>
        </w:rPr>
        <w:t>จัดหาเพื่อนำมา</w:t>
      </w:r>
      <w:r w:rsidR="004A6501" w:rsidRPr="004A6501">
        <w:rPr>
          <w:rFonts w:ascii="var(--awb-text-font-family)" w:eastAsia="Times New Roman" w:hAnsi="var(--awb-text-font-family)" w:cs="Angsana New"/>
          <w:kern w:val="0"/>
          <w:sz w:val="32"/>
          <w:szCs w:val="32"/>
          <w:cs/>
          <w14:ligatures w14:val="none"/>
        </w:rPr>
        <w:t>แสดงบนเรือได้ เพื่อ</w:t>
      </w:r>
      <w:r>
        <w:rPr>
          <w:rFonts w:ascii="var(--awb-text-font-family)" w:eastAsia="Times New Roman" w:hAnsi="var(--awb-text-font-family)" w:cs="Angsana New" w:hint="cs"/>
          <w:kern w:val="0"/>
          <w:sz w:val="32"/>
          <w:szCs w:val="32"/>
          <w:cs/>
          <w14:ligatures w14:val="none"/>
        </w:rPr>
        <w:t>สร้างความประทับใจให้แก่ผู้ร่วมเดินทางเปรียบเสมือน</w:t>
      </w:r>
      <w:r w:rsidR="004A6501" w:rsidRPr="004A6501">
        <w:rPr>
          <w:rFonts w:ascii="var(--awb-text-font-family)" w:eastAsia="Times New Roman" w:hAnsi="var(--awb-text-font-family)" w:cs="Angsana New"/>
          <w:kern w:val="0"/>
          <w:sz w:val="32"/>
          <w:szCs w:val="32"/>
          <w:cs/>
          <w14:ligatures w14:val="none"/>
        </w:rPr>
        <w:t>ประสบการณ์แปลกใหม่</w:t>
      </w:r>
      <w:r>
        <w:rPr>
          <w:rFonts w:ascii="var(--awb-text-font-family)" w:eastAsia="Times New Roman" w:hAnsi="var(--awb-text-font-family)" w:cs="Angsana New" w:hint="cs"/>
          <w:kern w:val="0"/>
          <w:sz w:val="32"/>
          <w:szCs w:val="32"/>
          <w:cs/>
          <w14:ligatures w14:val="none"/>
        </w:rPr>
        <w:t xml:space="preserve"> </w:t>
      </w:r>
      <w:r w:rsidR="004A6501" w:rsidRPr="004A6501">
        <w:rPr>
          <w:rFonts w:ascii="var(--awb-text-font-family)" w:eastAsia="Times New Roman" w:hAnsi="var(--awb-text-font-family)" w:cs="Angsana New"/>
          <w:kern w:val="0"/>
          <w:sz w:val="32"/>
          <w:szCs w:val="32"/>
          <w:cs/>
          <w14:ligatures w14:val="none"/>
        </w:rPr>
        <w:t>(มีค่าใช้จ่ายเพิ่ม)</w:t>
      </w:r>
    </w:p>
    <w:tbl>
      <w:tblPr>
        <w:tblW w:w="108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8638"/>
      </w:tblGrid>
      <w:tr w:rsidR="00267E49" w:rsidRPr="00267E49" w14:paraId="21999C1E" w14:textId="77777777" w:rsidTr="008E1F3A">
        <w:trPr>
          <w:trHeight w:val="493"/>
        </w:trPr>
        <w:tc>
          <w:tcPr>
            <w:tcW w:w="2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C42BF3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จำนวนลูกค้าขั้นต่ำ</w:t>
            </w:r>
          </w:p>
        </w:tc>
        <w:tc>
          <w:tcPr>
            <w:tcW w:w="8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D6FC4B" w14:textId="5E0003B1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333333"/>
                <w:kern w:val="0"/>
                <w:sz w:val="32"/>
                <w:szCs w:val="32"/>
                <w:cs/>
                <w14:ligatures w14:val="none"/>
              </w:rPr>
              <w:t xml:space="preserve">ไม่กำหนด </w:t>
            </w:r>
            <w:r w:rsidR="0051051E">
              <w:rPr>
                <w:rFonts w:asciiTheme="majorBidi" w:eastAsia="Times New Roman" w:hAnsiTheme="majorBidi" w:cstheme="majorBidi" w:hint="cs"/>
                <w:color w:val="333333"/>
                <w:kern w:val="0"/>
                <w:sz w:val="32"/>
                <w:szCs w:val="32"/>
                <w:cs/>
                <w14:ligatures w14:val="none"/>
              </w:rPr>
              <w:t>รับผู้โดยสาร</w:t>
            </w:r>
            <w:r w:rsidRPr="00267E49">
              <w:rPr>
                <w:rFonts w:asciiTheme="majorBidi" w:eastAsia="Times New Roman" w:hAnsiTheme="majorBidi" w:cstheme="majorBidi"/>
                <w:color w:val="333333"/>
                <w:kern w:val="0"/>
                <w:sz w:val="32"/>
                <w:szCs w:val="32"/>
                <w:cs/>
                <w14:ligatures w14:val="none"/>
              </w:rPr>
              <w:t xml:space="preserve">ได้สูงสุด </w:t>
            </w:r>
            <w:r w:rsidRPr="00267E49">
              <w:rPr>
                <w:rFonts w:asciiTheme="majorBidi" w:eastAsia="Times New Roman" w:hAnsiTheme="majorBidi" w:cstheme="majorBidi"/>
                <w:color w:val="333333"/>
                <w:kern w:val="0"/>
                <w:sz w:val="32"/>
                <w:szCs w:val="32"/>
                <w14:ligatures w14:val="none"/>
              </w:rPr>
              <w:t xml:space="preserve">120 </w:t>
            </w:r>
            <w:r w:rsidRPr="00267E49">
              <w:rPr>
                <w:rFonts w:asciiTheme="majorBidi" w:eastAsia="Times New Roman" w:hAnsiTheme="majorBidi" w:cstheme="majorBidi"/>
                <w:color w:val="333333"/>
                <w:kern w:val="0"/>
                <w:sz w:val="32"/>
                <w:szCs w:val="32"/>
                <w:cs/>
                <w14:ligatures w14:val="none"/>
              </w:rPr>
              <w:t>ท่าน</w:t>
            </w:r>
          </w:p>
        </w:tc>
      </w:tr>
      <w:tr w:rsidR="00267E49" w:rsidRPr="00267E49" w14:paraId="74B21057" w14:textId="77777777" w:rsidTr="008E1F3A">
        <w:trPr>
          <w:trHeight w:val="493"/>
        </w:trPr>
        <w:tc>
          <w:tcPr>
            <w:tcW w:w="2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0700B2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ราคาเริ่มต้น</w:t>
            </w:r>
          </w:p>
        </w:tc>
        <w:tc>
          <w:tcPr>
            <w:tcW w:w="8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B25F51" w14:textId="7B771C44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เหมาลำเรือเปล่า ขั้นต่ำ 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ชั่วโมง </w:t>
            </w:r>
            <w:r w:rsidR="00F50AA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 xml:space="preserve">/ 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 xml:space="preserve">ชม.ละ 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2</w:t>
            </w:r>
            <w:r w:rsidR="00F50AA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0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,</w:t>
            </w:r>
            <w:r w:rsidR="00F50AA7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0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  <w:p w14:paraId="45FF782C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>ราคานี้รวม :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โต๊ะเก้าอี้+ผ้าคลุมขาว (ไม่มีตกแต่ง)+เครื่องดื่ม </w:t>
            </w:r>
            <w:proofErr w:type="spellStart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Softdrink</w:t>
            </w:r>
            <w:proofErr w:type="spellEnd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+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บริกร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ท่าน</w:t>
            </w:r>
          </w:p>
        </w:tc>
      </w:tr>
      <w:tr w:rsidR="00267E49" w:rsidRPr="00267E49" w14:paraId="512F664F" w14:textId="77777777" w:rsidTr="008E1F3A">
        <w:trPr>
          <w:trHeight w:val="339"/>
        </w:trPr>
        <w:tc>
          <w:tcPr>
            <w:tcW w:w="21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29CA12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สถานที่ขึ้นเรือ</w:t>
            </w:r>
          </w:p>
        </w:tc>
        <w:tc>
          <w:tcPr>
            <w:tcW w:w="86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3A071B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ท่ามหาราช (กรณีเหมาลำ สามารถเทียบท่าอื่นๆ ตามความต้องการของลูกค้าได้ค่ะ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 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24"/>
                <w:szCs w:val="24"/>
                <w14:ligatures w14:val="none"/>
              </w:rPr>
              <w:t xml:space="preserve">* 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24"/>
                <w:szCs w:val="24"/>
                <w:cs/>
                <w14:ligatures w14:val="none"/>
              </w:rPr>
              <w:t>อาจมีค่าใช้จ่ายเพิ่มเติม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77F8930C" w14:textId="1ABD39F0" w:rsidR="004A6501" w:rsidRPr="00267E49" w:rsidRDefault="004A6501" w:rsidP="00267E4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2274B3D3" w14:textId="1EE5FBC6" w:rsidR="00267E49" w:rsidRDefault="00267E49" w:rsidP="00267E4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05C4C9C1" w14:textId="77777777" w:rsidR="004A6501" w:rsidRDefault="004A6501" w:rsidP="00267E4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6F80927B" w14:textId="77777777" w:rsidR="004A6501" w:rsidRDefault="004A6501" w:rsidP="00267E4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01DBF9FB" w14:textId="77777777" w:rsidR="004A6501" w:rsidRDefault="004A6501" w:rsidP="00267E4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1A2BBB4D" w14:textId="77777777" w:rsidR="004A6501" w:rsidRDefault="004A6501" w:rsidP="00267E4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59C69B23" w14:textId="77777777" w:rsidR="00483101" w:rsidRPr="00267E49" w:rsidRDefault="00483101" w:rsidP="00267E4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7223784C" w14:textId="419A89DF" w:rsidR="00267E49" w:rsidRPr="00267E49" w:rsidRDefault="00267E49" w:rsidP="00267E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proofErr w:type="spellStart"/>
      <w:r w:rsidRPr="00267E49">
        <w:rPr>
          <w:rFonts w:asciiTheme="majorBidi" w:eastAsia="Times New Roman" w:hAnsiTheme="majorBidi" w:cstheme="majorBidi"/>
          <w:i/>
          <w:iCs/>
          <w:color w:val="262828"/>
          <w:kern w:val="0"/>
          <w:sz w:val="32"/>
          <w:szCs w:val="32"/>
          <w:cs/>
          <w14:ligatures w14:val="none"/>
        </w:rPr>
        <w:lastRenderedPageBreak/>
        <w:t>แพ็กเกจ</w:t>
      </w:r>
      <w:proofErr w:type="spellEnd"/>
      <w:r w:rsidR="0051051E">
        <w:rPr>
          <w:rFonts w:asciiTheme="majorBidi" w:eastAsia="Times New Roman" w:hAnsiTheme="majorBidi" w:cstheme="majorBidi" w:hint="cs"/>
          <w:i/>
          <w:iCs/>
          <w:color w:val="262828"/>
          <w:kern w:val="0"/>
          <w:sz w:val="32"/>
          <w:szCs w:val="32"/>
          <w:cs/>
          <w14:ligatures w14:val="none"/>
        </w:rPr>
        <w:t xml:space="preserve"> </w:t>
      </w:r>
      <w:r w:rsidRPr="00267E49">
        <w:rPr>
          <w:rFonts w:asciiTheme="majorBidi" w:eastAsia="Times New Roman" w:hAnsiTheme="majorBidi" w:cstheme="majorBidi"/>
          <w:i/>
          <w:iCs/>
          <w:color w:val="262828"/>
          <w:kern w:val="0"/>
          <w:sz w:val="32"/>
          <w:szCs w:val="32"/>
          <w:cs/>
          <w14:ligatures w14:val="none"/>
        </w:rPr>
        <w:t xml:space="preserve">ล่องเรือทานอาหาร </w:t>
      </w:r>
      <w:r w:rsidRPr="00267E49">
        <w:rPr>
          <w:rFonts w:asciiTheme="majorBidi" w:eastAsia="Times New Roman" w:hAnsiTheme="majorBidi" w:cstheme="majorBidi"/>
          <w:i/>
          <w:iCs/>
          <w:color w:val="262828"/>
          <w:kern w:val="0"/>
          <w:sz w:val="32"/>
          <w:szCs w:val="32"/>
          <w14:ligatures w14:val="none"/>
        </w:rPr>
        <w:t xml:space="preserve">2 </w:t>
      </w:r>
      <w:r w:rsidRPr="00267E49">
        <w:rPr>
          <w:rFonts w:asciiTheme="majorBidi" w:eastAsia="Times New Roman" w:hAnsiTheme="majorBidi" w:cstheme="majorBidi"/>
          <w:i/>
          <w:iCs/>
          <w:color w:val="262828"/>
          <w:kern w:val="0"/>
          <w:sz w:val="32"/>
          <w:szCs w:val="32"/>
          <w:cs/>
          <w14:ligatures w14:val="none"/>
        </w:rPr>
        <w:t xml:space="preserve">ชั่วโมง </w:t>
      </w:r>
      <w:r w:rsidRPr="00267E49">
        <w:rPr>
          <w:rFonts w:asciiTheme="majorBidi" w:eastAsia="Times New Roman" w:hAnsiTheme="majorBidi" w:cstheme="majorBidi"/>
          <w:i/>
          <w:iCs/>
          <w:color w:val="262828"/>
          <w:kern w:val="0"/>
          <w:sz w:val="32"/>
          <w:szCs w:val="32"/>
          <w14:ligatures w14:val="none"/>
        </w:rPr>
        <w:t>Bangkok Exclusive Dining Cruise</w:t>
      </w:r>
    </w:p>
    <w:tbl>
      <w:tblPr>
        <w:tblW w:w="108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3"/>
        <w:gridCol w:w="8793"/>
      </w:tblGrid>
      <w:tr w:rsidR="00267E49" w:rsidRPr="00267E49" w14:paraId="12119663" w14:textId="77777777" w:rsidTr="00483101">
        <w:trPr>
          <w:trHeight w:val="492"/>
        </w:trPr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CAE2DC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ราคา</w:t>
            </w:r>
          </w:p>
        </w:tc>
        <w:tc>
          <w:tcPr>
            <w:tcW w:w="8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6DF773" w14:textId="35E79749" w:rsidR="00267E49" w:rsidRPr="00267E49" w:rsidRDefault="00267E49" w:rsidP="004A6501">
            <w:pPr>
              <w:pStyle w:val="HTML"/>
              <w:shd w:val="clear" w:color="auto" w:fill="F8F9FA"/>
              <w:spacing w:line="480" w:lineRule="atLeast"/>
              <w:rPr>
                <w:rFonts w:ascii="inherit" w:eastAsia="Times New Roman" w:hAnsi="inherit" w:cs="Courier New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30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 xml:space="preserve">ท่าน ราคา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65,900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="004A6501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 xml:space="preserve">บาท 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[</w:t>
            </w:r>
            <w:proofErr w:type="gramEnd"/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+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</w:t>
            </w:r>
            <w:r w:rsidR="004A6501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F50AA7">
              <w:rPr>
                <w:rFonts w:asciiTheme="majorBidi" w:eastAsia="Times New Roman" w:hAnsiTheme="majorBidi" w:cs="Angsana New"/>
                <w:kern w:val="0"/>
                <w:sz w:val="32"/>
                <w:szCs w:val="32"/>
                <w14:ligatures w14:val="none"/>
              </w:rPr>
              <w:t>0</w:t>
            </w:r>
            <w:r w:rsidR="004A6501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00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4A6501" w:rsidRPr="00D8220D">
              <w:rPr>
                <w:rFonts w:ascii="inherit" w:eastAsia="Times New Roman" w:hAnsi="inherit" w:cs="Angsana New" w:hint="cs"/>
                <w:kern w:val="0"/>
                <w:sz w:val="32"/>
                <w:szCs w:val="32"/>
                <w:cs/>
                <w14:ligatures w14:val="none"/>
              </w:rPr>
              <w:t>บาท/ท่าน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]  </w:t>
            </w:r>
          </w:p>
          <w:p w14:paraId="0C161CD4" w14:textId="00BC30A0" w:rsidR="004A6501" w:rsidRPr="00D8220D" w:rsidRDefault="00267E49" w:rsidP="004A6501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40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 xml:space="preserve">ท่าน ราคา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80</w:t>
            </w:r>
            <w:r w:rsidR="004A6501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[+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</w:t>
            </w:r>
            <w:r w:rsidR="004A6501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F50AA7">
              <w:rPr>
                <w:rFonts w:asciiTheme="majorBidi" w:eastAsia="Times New Roman" w:hAnsiTheme="majorBidi" w:cs="Angsana New"/>
                <w:kern w:val="0"/>
                <w:sz w:val="32"/>
                <w:szCs w:val="32"/>
                <w14:ligatures w14:val="none"/>
              </w:rPr>
              <w:t>0</w:t>
            </w:r>
            <w:r w:rsidR="004A6501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00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>บาท/ท่าน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]  </w:t>
            </w:r>
          </w:p>
          <w:p w14:paraId="5BFA0A96" w14:textId="5D5D4690" w:rsidR="004A6501" w:rsidRPr="00D8220D" w:rsidRDefault="00267E49" w:rsidP="004A6501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50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 xml:space="preserve">ท่าน ราคา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94</w:t>
            </w:r>
            <w:r w:rsidR="004A6501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 xml:space="preserve">บาท 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[+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</w:t>
            </w:r>
            <w:r w:rsidR="004A6501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</w:t>
            </w:r>
            <w:r w:rsidR="00F50AA7">
              <w:rPr>
                <w:rFonts w:asciiTheme="majorBidi" w:eastAsia="Times New Roman" w:hAnsiTheme="majorBidi" w:cs="Angsana New"/>
                <w:kern w:val="0"/>
                <w:sz w:val="32"/>
                <w:szCs w:val="32"/>
                <w14:ligatures w14:val="none"/>
              </w:rPr>
              <w:t>0</w:t>
            </w:r>
            <w:r w:rsidR="004A6501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00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>บาท/ท่าน</w:t>
            </w:r>
            <w:r w:rsidR="004A6501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]  </w:t>
            </w:r>
          </w:p>
          <w:p w14:paraId="1FBD0E0B" w14:textId="165AAC23" w:rsidR="00267E49" w:rsidRPr="00267E49" w:rsidRDefault="00267E49" w:rsidP="00D8220D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60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 xml:space="preserve">ท่าน ราคา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108</w:t>
            </w:r>
            <w:r w:rsidR="00D8220D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 xml:space="preserve">บาท 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[+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2,000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>บาท/ท่าน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] </w:t>
            </w:r>
          </w:p>
          <w:p w14:paraId="039F6E36" w14:textId="77777777" w:rsidR="00F50AA7" w:rsidRDefault="00267E49" w:rsidP="00F50AA7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70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 xml:space="preserve">ท่าน ราคา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123</w:t>
            </w:r>
            <w:r w:rsidR="00D8220D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 xml:space="preserve">บาท 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[</w:t>
            </w:r>
            <w:proofErr w:type="gramEnd"/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+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2,000</w:t>
            </w:r>
            <w:r w:rsidR="00F50AA7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>บาท/ท่าน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] </w:t>
            </w:r>
          </w:p>
          <w:p w14:paraId="031D31F1" w14:textId="670B142B" w:rsidR="00267E49" w:rsidRPr="00267E49" w:rsidRDefault="00267E49" w:rsidP="00F50AA7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80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:cs/>
                <w14:ligatures w14:val="none"/>
              </w:rPr>
              <w:t xml:space="preserve">ท่าน ราคา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137</w:t>
            </w:r>
            <w:r w:rsidR="00D8220D" w:rsidRPr="00D8220D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[+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2,000</w:t>
            </w:r>
            <w:r w:rsidR="00F50AA7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="00D8220D" w:rsidRPr="00D8220D">
              <w:rPr>
                <w:rFonts w:asciiTheme="majorBidi" w:eastAsia="Times New Roman" w:hAnsiTheme="majorBidi" w:cstheme="majorBidi" w:hint="cs"/>
                <w:kern w:val="0"/>
                <w:sz w:val="32"/>
                <w:szCs w:val="32"/>
                <w:cs/>
                <w14:ligatures w14:val="none"/>
              </w:rPr>
              <w:t>บาท/ท่าน</w:t>
            </w:r>
            <w:r w:rsidR="00D8220D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] </w:t>
            </w:r>
          </w:p>
        </w:tc>
      </w:tr>
      <w:tr w:rsidR="00267E49" w:rsidRPr="00267E49" w14:paraId="3ACA4D5A" w14:textId="77777777" w:rsidTr="00483101">
        <w:trPr>
          <w:trHeight w:val="339"/>
        </w:trPr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7C31169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สถานที่ขึ้นเรือ</w:t>
            </w:r>
          </w:p>
        </w:tc>
        <w:tc>
          <w:tcPr>
            <w:tcW w:w="8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7FB187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ท่ามหาราช (กรณีเหมาลำ สามารถเทียบท่าอื่นๆ ตามความต้องการของลูกค้าได้ค่ะ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 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 xml:space="preserve">* 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:cs/>
                <w14:ligatures w14:val="none"/>
              </w:rPr>
              <w:t>อาจมีค่าใช้จ่ายเพิ่มเติม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)</w:t>
            </w:r>
          </w:p>
        </w:tc>
      </w:tr>
      <w:tr w:rsidR="00267E49" w:rsidRPr="00267E49" w14:paraId="5631DD88" w14:textId="77777777" w:rsidTr="00483101">
        <w:trPr>
          <w:trHeight w:val="307"/>
        </w:trPr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065035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</w:p>
        </w:tc>
        <w:tc>
          <w:tcPr>
            <w:tcW w:w="8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3FEB47" w14:textId="384BEF44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ชั่วโมง (เพิ่มชั่วโมงละ </w:t>
            </w:r>
            <w:r w:rsidR="00F50AA7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20</w:t>
            </w:r>
            <w:r>
              <w:rPr>
                <w:rFonts w:asciiTheme="majorBidi" w:eastAsia="Times New Roman" w:hAnsiTheme="majorBidi" w:cstheme="majorBidi" w:hint="cs"/>
                <w:color w:val="262828"/>
                <w:kern w:val="0"/>
                <w:sz w:val="32"/>
                <w:szCs w:val="32"/>
                <w:cs/>
                <w14:ligatures w14:val="none"/>
              </w:rPr>
              <w:t>,000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บาท)</w:t>
            </w:r>
          </w:p>
        </w:tc>
      </w:tr>
      <w:tr w:rsidR="00267E49" w:rsidRPr="00267E49" w14:paraId="129EDD33" w14:textId="77777777" w:rsidTr="00483101">
        <w:trPr>
          <w:trHeight w:val="447"/>
        </w:trPr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0C82F9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เส้นทาง</w:t>
            </w:r>
          </w:p>
        </w:tc>
        <w:tc>
          <w:tcPr>
            <w:tcW w:w="8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50958C2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พระราม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8 –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เอเชียทีค</w:t>
            </w:r>
          </w:p>
        </w:tc>
      </w:tr>
      <w:tr w:rsidR="00267E49" w:rsidRPr="00267E49" w14:paraId="17183612" w14:textId="77777777" w:rsidTr="00483101">
        <w:trPr>
          <w:trHeight w:val="447"/>
        </w:trPr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398B561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รายการอาหาร</w:t>
            </w:r>
          </w:p>
        </w:tc>
        <w:tc>
          <w:tcPr>
            <w:tcW w:w="8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7351DC" w14:textId="70C91DC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บุฟเฟต์อาหารไทย </w:t>
            </w:r>
            <w:r w:rsidR="00F50AA7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8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อย่าง</w:t>
            </w:r>
          </w:p>
        </w:tc>
      </w:tr>
      <w:tr w:rsidR="00267E49" w:rsidRPr="00267E49" w14:paraId="1AD375E4" w14:textId="77777777" w:rsidTr="00483101">
        <w:trPr>
          <w:trHeight w:val="447"/>
        </w:trPr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DF1F84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ของหวาน</w:t>
            </w:r>
          </w:p>
        </w:tc>
        <w:tc>
          <w:tcPr>
            <w:tcW w:w="8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C8CFAB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ของหวาน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อย่าง และผลไม้ตามฤดูกาล</w:t>
            </w:r>
          </w:p>
        </w:tc>
      </w:tr>
      <w:tr w:rsidR="00267E49" w:rsidRPr="00267E49" w14:paraId="5A17875F" w14:textId="77777777" w:rsidTr="00483101">
        <w:trPr>
          <w:trHeight w:val="447"/>
        </w:trPr>
        <w:tc>
          <w:tcPr>
            <w:tcW w:w="20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5E6A18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:cs/>
                <w14:ligatures w14:val="none"/>
              </w:rPr>
              <w:t>เครื่องดื่ม</w:t>
            </w:r>
          </w:p>
        </w:tc>
        <w:tc>
          <w:tcPr>
            <w:tcW w:w="87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18F262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น้ำเปล่า น้ำอัดลม(โค้ก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,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สไป</w:t>
            </w:r>
            <w:proofErr w:type="spellStart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ร์ท</w:t>
            </w:r>
            <w:proofErr w:type="spellEnd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) โซดา น้ำแข็ง [รี</w:t>
            </w:r>
            <w:proofErr w:type="spellStart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ฟิว</w:t>
            </w:r>
            <w:proofErr w:type="spellEnd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]</w:t>
            </w:r>
          </w:p>
        </w:tc>
      </w:tr>
    </w:tbl>
    <w:p w14:paraId="567E6DE8" w14:textId="77777777" w:rsidR="00483101" w:rsidRDefault="00483101" w:rsidP="00483101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2B597DC4" w14:textId="77777777" w:rsidR="0027392C" w:rsidRDefault="0027392C" w:rsidP="00483101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198FE6E1" w14:textId="77777777" w:rsidR="0027392C" w:rsidRDefault="0027392C" w:rsidP="00483101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4B189C90" w14:textId="77777777" w:rsidR="0027392C" w:rsidRDefault="0027392C" w:rsidP="00483101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169B3089" w14:textId="77777777" w:rsidR="0027392C" w:rsidRDefault="0027392C" w:rsidP="00483101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083615EC" w14:textId="77777777" w:rsidR="0027392C" w:rsidRDefault="0027392C" w:rsidP="00483101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2ADFFE15" w14:textId="77777777" w:rsidR="0027392C" w:rsidRDefault="0027392C" w:rsidP="00483101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3EABCD1B" w14:textId="64BD8AB0" w:rsidR="00267E49" w:rsidRPr="00483101" w:rsidRDefault="00267E49" w:rsidP="00483101">
      <w:pPr>
        <w:shd w:val="clear" w:color="auto" w:fill="FFFFFF"/>
        <w:spacing w:after="360" w:line="240" w:lineRule="auto"/>
        <w:jc w:val="center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lastRenderedPageBreak/>
        <w:t>Thong Chao Phraya</w:t>
      </w:r>
    </w:p>
    <w:p w14:paraId="23D5A0AA" w14:textId="3F37D448" w:rsidR="00483101" w:rsidRPr="00267E49" w:rsidRDefault="00267E49" w:rsidP="00267E49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 Thong Chao Phraya </w:t>
      </w:r>
      <w:r w:rsidR="0051051E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C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ruis</w:t>
      </w:r>
      <w:r w:rsidR="0051051E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ing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ship designed for </w:t>
      </w:r>
      <w:r w:rsidR="0051051E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a 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large group of passengers. This cruise ship has a </w:t>
      </w:r>
      <w:proofErr w:type="gramStart"/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spacious air-conditioned cabin</w:t>
      </w:r>
      <w:r w:rsidR="0051051E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  <w:proofErr w:type="gramEnd"/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. Simply decorated, giving a feeling of openness and comfort. Comes with convenient equipment complete with speakers, light and sound systems ready for events, corporate parties, customer receptions, weddings, model parties, EDM parties, mini-concerts for birthdays, graduation celebrations, surprises Private wedding proposals and much more. Experience the atmosphere, light and color of Bangkok at night. Or watch the scenery during the day </w:t>
      </w:r>
      <w:r w:rsidR="00926496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and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night beautiful while cruising along the Chao Phraya River.</w:t>
      </w:r>
    </w:p>
    <w:tbl>
      <w:tblPr>
        <w:tblW w:w="108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4"/>
        <w:gridCol w:w="5415"/>
      </w:tblGrid>
      <w:tr w:rsidR="00267E49" w:rsidRPr="00267E49" w14:paraId="0E20010E" w14:textId="77777777" w:rsidTr="00483101">
        <w:trPr>
          <w:trHeight w:val="447"/>
        </w:trPr>
        <w:tc>
          <w:tcPr>
            <w:tcW w:w="1082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017CDE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Specification</w:t>
            </w:r>
          </w:p>
        </w:tc>
      </w:tr>
      <w:tr w:rsidR="00267E49" w:rsidRPr="00267E49" w14:paraId="029FF04A" w14:textId="77777777" w:rsidTr="00483101">
        <w:trPr>
          <w:trHeight w:val="447"/>
        </w:trPr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D53699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Size (feet)</w:t>
            </w:r>
          </w:p>
        </w:tc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9C8B7D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105</w:t>
            </w:r>
          </w:p>
        </w:tc>
      </w:tr>
      <w:tr w:rsidR="00267E49" w:rsidRPr="00267E49" w14:paraId="74C95686" w14:textId="77777777" w:rsidTr="00483101">
        <w:trPr>
          <w:trHeight w:val="432"/>
        </w:trPr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D1EAFF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Air-conditioned living room        </w:t>
            </w:r>
          </w:p>
        </w:tc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31279C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</w:t>
            </w:r>
          </w:p>
        </w:tc>
      </w:tr>
      <w:tr w:rsidR="00267E49" w:rsidRPr="00267E49" w14:paraId="30CAA66C" w14:textId="77777777" w:rsidTr="00483101">
        <w:trPr>
          <w:trHeight w:val="447"/>
        </w:trPr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093E20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Deck number</w:t>
            </w:r>
          </w:p>
        </w:tc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A13DBF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</w:t>
            </w:r>
          </w:p>
        </w:tc>
      </w:tr>
      <w:tr w:rsidR="00267E49" w:rsidRPr="00267E49" w14:paraId="3F5F4217" w14:textId="77777777" w:rsidTr="00483101">
        <w:trPr>
          <w:trHeight w:val="447"/>
        </w:trPr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5F557F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Number of bathrooms</w:t>
            </w:r>
          </w:p>
        </w:tc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95FE84B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</w:t>
            </w:r>
          </w:p>
        </w:tc>
      </w:tr>
      <w:tr w:rsidR="00267E49" w:rsidRPr="00267E49" w14:paraId="00180890" w14:textId="77777777" w:rsidTr="00483101">
        <w:trPr>
          <w:trHeight w:val="447"/>
        </w:trPr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7732B7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Passenger capacity</w:t>
            </w:r>
          </w:p>
        </w:tc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E15F76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100</w:t>
            </w:r>
          </w:p>
        </w:tc>
      </w:tr>
      <w:tr w:rsidR="00267E49" w:rsidRPr="00267E49" w14:paraId="3774C342" w14:textId="77777777" w:rsidTr="00483101">
        <w:trPr>
          <w:trHeight w:val="447"/>
        </w:trPr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0D35DC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Number of teams</w:t>
            </w:r>
          </w:p>
        </w:tc>
        <w:tc>
          <w:tcPr>
            <w:tcW w:w="54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D7FF94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7</w:t>
            </w:r>
          </w:p>
        </w:tc>
      </w:tr>
    </w:tbl>
    <w:p w14:paraId="0B86059B" w14:textId="5BD79317" w:rsidR="00267E49" w:rsidRPr="00267E49" w:rsidRDefault="00267E49" w:rsidP="00267E49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2F91BB57" w14:textId="77777777" w:rsidR="00267E49" w:rsidRPr="00267E49" w:rsidRDefault="00267E49" w:rsidP="00267E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i/>
          <w:iCs/>
          <w:color w:val="0000FF"/>
          <w:kern w:val="0"/>
          <w:sz w:val="32"/>
          <w:szCs w:val="32"/>
          <w14:ligatures w14:val="none"/>
        </w:rPr>
        <w:t>The facilities are as follows:</w:t>
      </w:r>
    </w:p>
    <w:p w14:paraId="04CCBCA5" w14:textId="01D8770B" w:rsidR="00267E49" w:rsidRPr="00267E49" w:rsidRDefault="00267E49" w:rsidP="00267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Professional captain and crew</w:t>
      </w:r>
      <w:r w:rsidR="00926496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</w:p>
    <w:p w14:paraId="3D6DB6B8" w14:textId="4E2F67E1" w:rsidR="00267E49" w:rsidRPr="00267E49" w:rsidRDefault="00267E49" w:rsidP="00267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Drinking water, soft drinks, ice</w:t>
      </w:r>
      <w:r w:rsidR="00926496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cubes</w:t>
      </w:r>
    </w:p>
    <w:p w14:paraId="35079433" w14:textId="77777777" w:rsidR="00267E49" w:rsidRPr="00267E49" w:rsidRDefault="00267E49" w:rsidP="00267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Insurance</w:t>
      </w:r>
    </w:p>
    <w:p w14:paraId="7ECD3CD1" w14:textId="77777777" w:rsidR="00267E49" w:rsidRPr="00267E49" w:rsidRDefault="00267E49" w:rsidP="00267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Smart TV</w:t>
      </w:r>
    </w:p>
    <w:p w14:paraId="22A32B64" w14:textId="77777777" w:rsidR="00267E49" w:rsidRPr="00267E49" w:rsidRDefault="00267E49" w:rsidP="00267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Stereo sound system and karaoke</w:t>
      </w:r>
    </w:p>
    <w:p w14:paraId="68C472C4" w14:textId="77777777" w:rsidR="00267E49" w:rsidRPr="00267E49" w:rsidRDefault="00267E49" w:rsidP="00267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Smoking area</w:t>
      </w:r>
    </w:p>
    <w:p w14:paraId="5373C86E" w14:textId="0BB11023" w:rsidR="00267E49" w:rsidRPr="00267E49" w:rsidRDefault="00267E49" w:rsidP="00267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Downlight</w:t>
      </w:r>
      <w:r w:rsidR="00926496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</w:p>
    <w:p w14:paraId="1BDD0E23" w14:textId="6854A559" w:rsidR="00267E49" w:rsidRDefault="00267E49" w:rsidP="00267E4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Life jackets, </w:t>
      </w:r>
      <w:r w:rsidR="00926496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Life</w:t>
      </w:r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</w:t>
      </w:r>
      <w:proofErr w:type="spellStart"/>
      <w:r w:rsidR="00926496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bouys</w:t>
      </w:r>
      <w:proofErr w:type="spellEnd"/>
      <w:r w:rsidRPr="00267E49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 fire extinguishers</w:t>
      </w:r>
    </w:p>
    <w:p w14:paraId="4CB24F98" w14:textId="77777777" w:rsidR="00712A85" w:rsidRDefault="00712A85" w:rsidP="00712A8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p w14:paraId="0E1716AD" w14:textId="77777777" w:rsidR="00712A85" w:rsidRPr="00267E49" w:rsidRDefault="00712A85" w:rsidP="00712A8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</w:p>
    <w:tbl>
      <w:tblPr>
        <w:tblW w:w="107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7375"/>
      </w:tblGrid>
      <w:tr w:rsidR="00267E49" w:rsidRPr="00267E49" w14:paraId="46F46481" w14:textId="77777777" w:rsidTr="00875133">
        <w:trPr>
          <w:trHeight w:val="681"/>
        </w:trPr>
        <w:tc>
          <w:tcPr>
            <w:tcW w:w="3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2A157FF" w14:textId="7DC418A5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lastRenderedPageBreak/>
              <w:t> </w:t>
            </w: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Minimum number of customers</w:t>
            </w:r>
          </w:p>
        </w:tc>
        <w:tc>
          <w:tcPr>
            <w:tcW w:w="7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2B9A4CF" w14:textId="0F0EF699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Not specified, 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Max. passengers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up to 120 people</w:t>
            </w:r>
          </w:p>
        </w:tc>
      </w:tr>
      <w:tr w:rsidR="00267E49" w:rsidRPr="00267E49" w14:paraId="388C0A6D" w14:textId="77777777" w:rsidTr="00875133">
        <w:trPr>
          <w:trHeight w:val="1572"/>
        </w:trPr>
        <w:tc>
          <w:tcPr>
            <w:tcW w:w="3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C07165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Starting price</w:t>
            </w:r>
          </w:p>
        </w:tc>
        <w:tc>
          <w:tcPr>
            <w:tcW w:w="7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9CB02EF" w14:textId="73B139A9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 xml:space="preserve">Private charter only cruise, minimum 2 hours </w:t>
            </w:r>
            <w:r w:rsidR="00875133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20</w:t>
            </w:r>
            <w:r w:rsidR="004A6501">
              <w:rPr>
                <w:rFonts w:asciiTheme="majorBidi" w:eastAsia="Times New Roman" w:hAnsiTheme="majorBidi" w:cstheme="majorBidi" w:hint="cs"/>
                <w:color w:val="FF0000"/>
                <w:kern w:val="0"/>
                <w:sz w:val="32"/>
                <w:szCs w:val="32"/>
                <w:cs/>
                <w14:ligatures w14:val="none"/>
              </w:rPr>
              <w:t>,000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 xml:space="preserve"> THB / hour</w:t>
            </w:r>
          </w:p>
          <w:p w14:paraId="124BB53D" w14:textId="40FAA6D7" w:rsid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This price includes: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 table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, chair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+ white </w:t>
            </w:r>
            <w:proofErr w:type="spellStart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tablecloth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es</w:t>
            </w:r>
            <w:proofErr w:type="spellEnd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7C3C8375" w14:textId="6ADF4EA3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(no </w:t>
            </w:r>
            <w:proofErr w:type="gramStart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decoration)+</w:t>
            </w:r>
            <w:proofErr w:type="gramEnd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drink Softdrink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+2 waiters</w:t>
            </w:r>
          </w:p>
        </w:tc>
      </w:tr>
      <w:tr w:rsidR="00267E49" w:rsidRPr="00267E49" w14:paraId="4D7BB297" w14:textId="77777777" w:rsidTr="001A5247">
        <w:trPr>
          <w:trHeight w:val="948"/>
        </w:trPr>
        <w:tc>
          <w:tcPr>
            <w:tcW w:w="3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78D93A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Port</w:t>
            </w:r>
          </w:p>
        </w:tc>
        <w:tc>
          <w:tcPr>
            <w:tcW w:w="73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E7E8A1" w14:textId="22F997DB" w:rsid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Tha</w:t>
            </w:r>
            <w:proofErr w:type="spellEnd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Maharaj 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Pier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(in case of chartering, can dock at other ports According to </w:t>
            </w:r>
          </w:p>
          <w:p w14:paraId="0A3279EA" w14:textId="706E1ABE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the needs of customers 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* Additional charges may apply.</w:t>
            </w:r>
            <w:r w:rsidRPr="00267E49">
              <w:rPr>
                <w:rFonts w:asciiTheme="majorBidi" w:eastAsia="Times New Roman" w:hAnsiTheme="majorBidi" w:cstheme="majorBidi"/>
                <w:color w:val="333333"/>
                <w:kern w:val="0"/>
                <w:sz w:val="32"/>
                <w:szCs w:val="32"/>
                <w14:ligatures w14:val="none"/>
              </w:rPr>
              <w:t>)</w:t>
            </w:r>
          </w:p>
        </w:tc>
      </w:tr>
    </w:tbl>
    <w:p w14:paraId="321FAD4B" w14:textId="14AA4F99" w:rsidR="00267E49" w:rsidRPr="00267E49" w:rsidRDefault="00267E49" w:rsidP="00712A8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i/>
          <w:iCs/>
          <w:color w:val="262828"/>
          <w:kern w:val="0"/>
          <w:sz w:val="32"/>
          <w:szCs w:val="32"/>
          <w14:ligatures w14:val="none"/>
        </w:rPr>
        <w:t>2-Hours Dinner Cruise Package Bangkok Exclusive Dining Cruise</w:t>
      </w: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8205"/>
      </w:tblGrid>
      <w:tr w:rsidR="00267E49" w:rsidRPr="00267E49" w14:paraId="47EB6655" w14:textId="77777777" w:rsidTr="00875133">
        <w:trPr>
          <w:trHeight w:val="5523"/>
        </w:trPr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47E85F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Price</w:t>
            </w:r>
          </w:p>
        </w:tc>
        <w:tc>
          <w:tcPr>
            <w:tcW w:w="8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BA39C0" w14:textId="6F53A5EC" w:rsidR="00267E49" w:rsidRPr="00267E49" w:rsidRDefault="00267E49" w:rsidP="00267E49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30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PAX </w:t>
            </w:r>
            <w:r w:rsidR="00F50AA7">
              <w:rPr>
                <w:rFonts w:asciiTheme="majorBidi" w:eastAsia="Times New Roman" w:hAnsiTheme="majorBidi" w:cs="Angsana New"/>
                <w:kern w:val="0"/>
                <w:sz w:val="32"/>
                <w:szCs w:val="32"/>
                <w14:ligatures w14:val="none"/>
              </w:rPr>
              <w:t>65,900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THB [+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2,000</w:t>
            </w:r>
            <w:r w:rsidR="00F50AA7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THB/Pax</w:t>
            </w:r>
            <w:r w:rsidR="00875133"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]</w:t>
            </w:r>
          </w:p>
          <w:p w14:paraId="10467E54" w14:textId="3DCF73A5" w:rsidR="00267E49" w:rsidRPr="00267E49" w:rsidRDefault="00267E49" w:rsidP="00267E49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40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PAX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80</w:t>
            </w: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THB [+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2,000</w:t>
            </w:r>
            <w:r w:rsidR="00F50AA7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THB/Pax</w:t>
            </w:r>
            <w:bookmarkStart w:id="0" w:name="_Hlk187171121"/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]</w:t>
            </w:r>
            <w:bookmarkEnd w:id="0"/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 </w:t>
            </w:r>
          </w:p>
          <w:p w14:paraId="7B690E7D" w14:textId="08E1F7B9" w:rsidR="00267E49" w:rsidRPr="00267E49" w:rsidRDefault="00267E49" w:rsidP="00267E49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50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PAX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94</w:t>
            </w: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THB[+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2,000</w:t>
            </w:r>
            <w:r w:rsidR="00F50AA7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THB/Pax]  </w:t>
            </w:r>
          </w:p>
          <w:p w14:paraId="085DD789" w14:textId="3A0CC7D3" w:rsidR="00267E49" w:rsidRPr="00267E49" w:rsidRDefault="00267E49" w:rsidP="00267E49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60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PAX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108</w:t>
            </w: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THB[+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2,000</w:t>
            </w:r>
            <w:r w:rsidR="00F50AA7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THB/Pax] </w:t>
            </w:r>
          </w:p>
          <w:p w14:paraId="6495B735" w14:textId="39666DF2" w:rsidR="00F50AA7" w:rsidRDefault="00267E49" w:rsidP="00F50AA7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70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PAX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123</w:t>
            </w: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THB [+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2,000</w:t>
            </w:r>
            <w:r w:rsidR="00F50AA7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THB/Pax] </w:t>
            </w:r>
          </w:p>
          <w:p w14:paraId="4179047B" w14:textId="77777777" w:rsidR="00267E49" w:rsidRDefault="00267E49" w:rsidP="00F50AA7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80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PAX 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137</w:t>
            </w: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,900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THB [+</w:t>
            </w:r>
            <w:r w:rsidR="00F50AA7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>2,000</w:t>
            </w:r>
            <w:r w:rsidR="00F50AA7" w:rsidRPr="00D8220D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THB/Pax] </w:t>
            </w:r>
          </w:p>
          <w:p w14:paraId="36467460" w14:textId="4565BB6F" w:rsidR="00F50AA7" w:rsidRPr="00267E49" w:rsidRDefault="00F50AA7" w:rsidP="00F50AA7">
            <w:pPr>
              <w:spacing w:before="360" w:after="360" w:line="240" w:lineRule="auto"/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**</w:t>
            </w:r>
            <w:r w:rsidRPr="00267E49">
              <w:rPr>
                <w:rFonts w:asciiTheme="majorBidi" w:eastAsia="Times New Roman" w:hAnsiTheme="majorBidi" w:cstheme="majorBidi"/>
                <w:kern w:val="0"/>
                <w:sz w:val="32"/>
                <w:szCs w:val="32"/>
                <w14:ligatures w14:val="none"/>
              </w:rPr>
              <w:t xml:space="preserve">Excluding VAT </w:t>
            </w:r>
            <w:r w:rsidRPr="00267E49">
              <w:rPr>
                <w:rFonts w:asciiTheme="majorBidi" w:eastAsia="Times New Roman" w:hAnsiTheme="majorBidi" w:cs="Angsana New"/>
                <w:kern w:val="0"/>
                <w:sz w:val="32"/>
                <w:szCs w:val="32"/>
                <w:cs/>
                <w14:ligatures w14:val="none"/>
              </w:rPr>
              <w:t>7%**</w:t>
            </w:r>
          </w:p>
        </w:tc>
      </w:tr>
      <w:tr w:rsidR="00267E49" w:rsidRPr="00267E49" w14:paraId="63859661" w14:textId="77777777" w:rsidTr="00033D01">
        <w:trPr>
          <w:trHeight w:val="328"/>
        </w:trPr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C1B474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Port</w:t>
            </w:r>
          </w:p>
        </w:tc>
        <w:tc>
          <w:tcPr>
            <w:tcW w:w="8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F727F1" w14:textId="77777777" w:rsid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Tha</w:t>
            </w:r>
            <w:proofErr w:type="spellEnd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Maharaj (in case of chartering, can dock at other ports According </w:t>
            </w:r>
          </w:p>
          <w:p w14:paraId="1E349D5C" w14:textId="42D55BA4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to the needs of customers. </w:t>
            </w:r>
            <w:r w:rsidRPr="00267E49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* Additional charges may apply</w:t>
            </w:r>
            <w:r w:rsidR="00E90074">
              <w:rPr>
                <w:rFonts w:asciiTheme="majorBidi" w:eastAsia="Times New Roman" w:hAnsiTheme="majorBidi" w:cstheme="majorBidi"/>
                <w:color w:val="FF0000"/>
                <w:kern w:val="0"/>
                <w:sz w:val="32"/>
                <w:szCs w:val="32"/>
                <w14:ligatures w14:val="none"/>
              </w:rPr>
              <w:t>*</w:t>
            </w:r>
            <w:r w:rsidRPr="00267E49">
              <w:rPr>
                <w:rFonts w:asciiTheme="majorBidi" w:eastAsia="Times New Roman" w:hAnsiTheme="majorBidi" w:cstheme="majorBidi"/>
                <w:color w:val="333333"/>
                <w:kern w:val="0"/>
                <w:sz w:val="32"/>
                <w:szCs w:val="32"/>
                <w14:ligatures w14:val="none"/>
              </w:rPr>
              <w:t>)</w:t>
            </w:r>
          </w:p>
        </w:tc>
      </w:tr>
      <w:tr w:rsidR="00267E49" w:rsidRPr="00267E49" w14:paraId="128B75B4" w14:textId="77777777" w:rsidTr="00033D01">
        <w:trPr>
          <w:trHeight w:val="298"/>
        </w:trPr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E6FDC7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Period</w:t>
            </w:r>
          </w:p>
        </w:tc>
        <w:tc>
          <w:tcPr>
            <w:tcW w:w="8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A27C68" w14:textId="5B4DFBBF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 hours (add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itional time will be charged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</w:t>
            </w:r>
            <w:r w:rsidR="00F50AA7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20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,</w:t>
            </w:r>
            <w:r w:rsidR="00F50AA7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0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00 THB per hour)</w:t>
            </w:r>
          </w:p>
        </w:tc>
      </w:tr>
      <w:tr w:rsidR="00267E49" w:rsidRPr="00267E49" w14:paraId="7EFB1DAF" w14:textId="77777777" w:rsidTr="00033D01">
        <w:trPr>
          <w:trHeight w:val="433"/>
        </w:trPr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2F3EA7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Route</w:t>
            </w:r>
          </w:p>
        </w:tc>
        <w:tc>
          <w:tcPr>
            <w:tcW w:w="8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83525A" w14:textId="3746539D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Rama 8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gramStart"/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Bridge </w:t>
            </w: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–</w:t>
            </w:r>
            <w:proofErr w:type="gramEnd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</w:t>
            </w:r>
            <w:proofErr w:type="spellStart"/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Asiatique</w:t>
            </w:r>
            <w:proofErr w:type="spellEnd"/>
          </w:p>
        </w:tc>
      </w:tr>
      <w:tr w:rsidR="00267E49" w:rsidRPr="00267E49" w14:paraId="4216FE93" w14:textId="77777777" w:rsidTr="00033D01">
        <w:trPr>
          <w:trHeight w:val="433"/>
        </w:trPr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AEBE5C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Menu</w:t>
            </w:r>
          </w:p>
        </w:tc>
        <w:tc>
          <w:tcPr>
            <w:tcW w:w="8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C98599" w14:textId="2A5A7716" w:rsidR="00267E49" w:rsidRPr="00267E49" w:rsidRDefault="00F50AA7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8</w:t>
            </w:r>
            <w:r w:rsidR="00267E49"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Thai food buffet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 Set</w:t>
            </w:r>
          </w:p>
        </w:tc>
      </w:tr>
      <w:tr w:rsidR="00267E49" w:rsidRPr="00267E49" w14:paraId="1B881B01" w14:textId="77777777" w:rsidTr="00033D01">
        <w:trPr>
          <w:trHeight w:val="418"/>
        </w:trPr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311C85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0000FF"/>
                <w:kern w:val="0"/>
                <w:sz w:val="32"/>
                <w:szCs w:val="32"/>
                <w14:ligatures w14:val="none"/>
              </w:rPr>
              <w:t>Dessert</w:t>
            </w:r>
          </w:p>
        </w:tc>
        <w:tc>
          <w:tcPr>
            <w:tcW w:w="8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1FDDAE" w14:textId="7744D53B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1 dessert and seasonal fruit</w:t>
            </w:r>
            <w:r w:rsidR="00926496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tr w:rsidR="00267E49" w:rsidRPr="00267E49" w14:paraId="4F9CD0F4" w14:textId="77777777" w:rsidTr="00033D01">
        <w:trPr>
          <w:trHeight w:val="433"/>
        </w:trPr>
        <w:tc>
          <w:tcPr>
            <w:tcW w:w="25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80B115" w14:textId="4D267047" w:rsidR="00267E49" w:rsidRPr="00267E49" w:rsidRDefault="00926496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926496">
              <w:rPr>
                <w:rFonts w:asciiTheme="majorBidi" w:eastAsia="Times New Roman" w:hAnsiTheme="majorBidi" w:cstheme="majorBidi"/>
                <w:color w:val="4472C4" w:themeColor="accent1"/>
                <w:kern w:val="0"/>
                <w:sz w:val="32"/>
                <w:szCs w:val="32"/>
                <w14:ligatures w14:val="none"/>
              </w:rPr>
              <w:t>Beverages</w:t>
            </w:r>
          </w:p>
        </w:tc>
        <w:tc>
          <w:tcPr>
            <w:tcW w:w="8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165A8F" w14:textId="77777777" w:rsidR="00267E49" w:rsidRPr="00267E49" w:rsidRDefault="00267E49" w:rsidP="00267E49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267E49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Water, Soft drinks (Coke, Sprite), Soda, Ice [Refill]</w:t>
            </w:r>
          </w:p>
        </w:tc>
      </w:tr>
    </w:tbl>
    <w:p w14:paraId="35B1C1C9" w14:textId="77777777" w:rsidR="00267E49" w:rsidRPr="00267E49" w:rsidRDefault="00267E49" w:rsidP="00267E4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lastRenderedPageBreak/>
        <w:t xml:space="preserve">Beverages, snacks, and food are allowed to be on a boat without additional charge. </w:t>
      </w:r>
    </w:p>
    <w:p w14:paraId="7F640453" w14:textId="77777777" w:rsidR="00267E49" w:rsidRPr="00267E49" w:rsidRDefault="00267E49" w:rsidP="00267E49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We can arrange you wine glasses, champagne glasses, and buckets to chill wine/champagne for you.</w:t>
      </w:r>
    </w:p>
    <w:p w14:paraId="3E3301C3" w14:textId="566AE1AC" w:rsidR="004A6501" w:rsidRDefault="00267E49" w:rsidP="00542B6E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267E49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Please inform us in advance.</w:t>
      </w:r>
    </w:p>
    <w:p w14:paraId="0E4E5529" w14:textId="77777777" w:rsidR="00D8493C" w:rsidRDefault="00D8493C" w:rsidP="00542B6E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3AF72425" w14:textId="77777777" w:rsidR="00D8493C" w:rsidRDefault="00D8493C" w:rsidP="00542B6E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4A9A02DC" w14:textId="77777777" w:rsidR="00D8493C" w:rsidRDefault="00D8493C" w:rsidP="00542B6E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0E73AFE9" w14:textId="77777777" w:rsidR="00D8493C" w:rsidRDefault="00D8493C" w:rsidP="00542B6E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5D3B568E" w14:textId="77777777" w:rsidR="00D8493C" w:rsidRPr="00542B6E" w:rsidRDefault="00D8493C" w:rsidP="00542B6E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sectPr w:rsidR="00D8493C" w:rsidRPr="00542B6E" w:rsidSect="00267E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05EB"/>
    <w:multiLevelType w:val="multilevel"/>
    <w:tmpl w:val="7D52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63E7B"/>
    <w:multiLevelType w:val="multilevel"/>
    <w:tmpl w:val="5054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06356"/>
    <w:multiLevelType w:val="multilevel"/>
    <w:tmpl w:val="516A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B120A4"/>
    <w:multiLevelType w:val="multilevel"/>
    <w:tmpl w:val="D0BE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F34C9"/>
    <w:multiLevelType w:val="multilevel"/>
    <w:tmpl w:val="796E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0A66C2"/>
    <w:multiLevelType w:val="multilevel"/>
    <w:tmpl w:val="F672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11AB5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60568"/>
    <w:multiLevelType w:val="multilevel"/>
    <w:tmpl w:val="32A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023947">
    <w:abstractNumId w:val="4"/>
  </w:num>
  <w:num w:numId="2" w16cid:durableId="273246945">
    <w:abstractNumId w:val="0"/>
  </w:num>
  <w:num w:numId="3" w16cid:durableId="1187643755">
    <w:abstractNumId w:val="1"/>
  </w:num>
  <w:num w:numId="4" w16cid:durableId="1311252404">
    <w:abstractNumId w:val="5"/>
  </w:num>
  <w:num w:numId="5" w16cid:durableId="1147435832">
    <w:abstractNumId w:val="6"/>
  </w:num>
  <w:num w:numId="6" w16cid:durableId="228425344">
    <w:abstractNumId w:val="7"/>
  </w:num>
  <w:num w:numId="7" w16cid:durableId="517082317">
    <w:abstractNumId w:val="3"/>
  </w:num>
  <w:num w:numId="8" w16cid:durableId="125215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49"/>
    <w:rsid w:val="00033D01"/>
    <w:rsid w:val="000457FE"/>
    <w:rsid w:val="000E08BA"/>
    <w:rsid w:val="001377DC"/>
    <w:rsid w:val="001A5247"/>
    <w:rsid w:val="0023515C"/>
    <w:rsid w:val="00262596"/>
    <w:rsid w:val="00267E49"/>
    <w:rsid w:val="0027392C"/>
    <w:rsid w:val="00392DC1"/>
    <w:rsid w:val="004002BB"/>
    <w:rsid w:val="00483101"/>
    <w:rsid w:val="004A6501"/>
    <w:rsid w:val="0051051E"/>
    <w:rsid w:val="00510A3F"/>
    <w:rsid w:val="00515290"/>
    <w:rsid w:val="00542B6E"/>
    <w:rsid w:val="005739A3"/>
    <w:rsid w:val="00675DEF"/>
    <w:rsid w:val="006B0E24"/>
    <w:rsid w:val="00712A85"/>
    <w:rsid w:val="00875133"/>
    <w:rsid w:val="008E1F3A"/>
    <w:rsid w:val="009259EB"/>
    <w:rsid w:val="00926496"/>
    <w:rsid w:val="009952CE"/>
    <w:rsid w:val="00997310"/>
    <w:rsid w:val="009F1F8B"/>
    <w:rsid w:val="00B81404"/>
    <w:rsid w:val="00D02AD5"/>
    <w:rsid w:val="00D8220D"/>
    <w:rsid w:val="00D8493C"/>
    <w:rsid w:val="00E874BF"/>
    <w:rsid w:val="00E90074"/>
    <w:rsid w:val="00EB108C"/>
    <w:rsid w:val="00F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3119"/>
  <w15:chartTrackingRefBased/>
  <w15:docId w15:val="{A5396F8E-B80B-417D-BD21-E33973FB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4A650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TML">
    <w:name w:val="HTML Preformatted"/>
    <w:basedOn w:val="a"/>
    <w:link w:val="HTML0"/>
    <w:uiPriority w:val="99"/>
    <w:unhideWhenUsed/>
    <w:rsid w:val="004A6501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4A6501"/>
    <w:rPr>
      <w:rFonts w:ascii="Consolas" w:hAnsi="Consolas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5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42626">
                  <w:marLeft w:val="0"/>
                  <w:marRight w:val="7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998003">
                  <w:marLeft w:val="0"/>
                  <w:marRight w:val="7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8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0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746062">
                  <w:marLeft w:val="0"/>
                  <w:marRight w:val="7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1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9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90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7004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8030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EDEDED"/>
                                    <w:left w:val="none" w:sz="0" w:space="11" w:color="EDEDED"/>
                                    <w:bottom w:val="single" w:sz="6" w:space="11" w:color="EDEDED"/>
                                    <w:right w:val="none" w:sz="0" w:space="11" w:color="EDEDED"/>
                                  </w:divBdr>
                                </w:div>
                                <w:div w:id="56553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EDEDED"/>
                                    <w:left w:val="none" w:sz="0" w:space="11" w:color="EDEDED"/>
                                    <w:bottom w:val="none" w:sz="0" w:space="11" w:color="EDEDED"/>
                                    <w:right w:val="none" w:sz="0" w:space="11" w:color="EDEDED"/>
                                  </w:divBdr>
                                  <w:divsChild>
                                    <w:div w:id="169800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817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DEDED"/>
                                    <w:left w:val="none" w:sz="0" w:space="0" w:color="EDEDED"/>
                                    <w:bottom w:val="none" w:sz="0" w:space="0" w:color="EDEDED"/>
                                    <w:right w:val="none" w:sz="0" w:space="0" w:color="EDEDED"/>
                                  </w:divBdr>
                                  <w:divsChild>
                                    <w:div w:id="141728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1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9831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EDEDED"/>
                                    <w:left w:val="none" w:sz="0" w:space="11" w:color="EDEDED"/>
                                    <w:bottom w:val="single" w:sz="6" w:space="11" w:color="EDEDED"/>
                                    <w:right w:val="none" w:sz="0" w:space="11" w:color="EDEDED"/>
                                  </w:divBdr>
                                </w:div>
                                <w:div w:id="17075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EDEDED"/>
                                    <w:left w:val="none" w:sz="0" w:space="11" w:color="EDEDED"/>
                                    <w:bottom w:val="none" w:sz="0" w:space="11" w:color="EDEDED"/>
                                    <w:right w:val="none" w:sz="0" w:space="11" w:color="EDEDED"/>
                                  </w:divBdr>
                                  <w:divsChild>
                                    <w:div w:id="63571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63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DEDED"/>
                                    <w:left w:val="none" w:sz="0" w:space="0" w:color="EDEDED"/>
                                    <w:bottom w:val="none" w:sz="0" w:space="0" w:color="EDEDED"/>
                                    <w:right w:val="none" w:sz="0" w:space="0" w:color="EDEDED"/>
                                  </w:divBdr>
                                  <w:divsChild>
                                    <w:div w:id="125987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89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5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5905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EDEDED"/>
                                    <w:left w:val="none" w:sz="0" w:space="11" w:color="EDEDED"/>
                                    <w:bottom w:val="single" w:sz="6" w:space="11" w:color="EDEDED"/>
                                    <w:right w:val="none" w:sz="0" w:space="11" w:color="EDEDED"/>
                                  </w:divBdr>
                                </w:div>
                                <w:div w:id="20931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EDEDED"/>
                                    <w:left w:val="none" w:sz="0" w:space="11" w:color="EDEDED"/>
                                    <w:bottom w:val="none" w:sz="0" w:space="11" w:color="EDEDED"/>
                                    <w:right w:val="none" w:sz="0" w:space="11" w:color="EDEDED"/>
                                  </w:divBdr>
                                  <w:divsChild>
                                    <w:div w:id="793601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3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DEDED"/>
                                    <w:left w:val="none" w:sz="0" w:space="0" w:color="EDEDED"/>
                                    <w:bottom w:val="none" w:sz="0" w:space="0" w:color="EDEDED"/>
                                    <w:right w:val="none" w:sz="0" w:space="0" w:color="EDEDED"/>
                                  </w:divBdr>
                                  <w:divsChild>
                                    <w:div w:id="176622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8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8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89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44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FFFFFF"/>
                                                            <w:left w:val="single" w:sz="6" w:space="0" w:color="FFFFFF"/>
                                                            <w:bottom w:val="single" w:sz="6" w:space="0" w:color="FFFFFF"/>
                                                            <w:right w:val="single" w:sz="6" w:space="0" w:color="FFFFFF"/>
                                                          </w:divBdr>
                                                          <w:divsChild>
                                                            <w:div w:id="173154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6" w:color="FFFFFF"/>
                                                                <w:bottom w:val="single" w:sz="6" w:space="0" w:color="FFFFFF"/>
                                                                <w:right w:val="single" w:sz="6" w:space="6" w:color="FFFFFF"/>
                                                              </w:divBdr>
                                                              <w:divsChild>
                                                                <w:div w:id="201741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5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128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777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609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016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639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6" w:color="FFFFFF"/>
                                                                <w:bottom w:val="single" w:sz="6" w:space="0" w:color="FFFFFF"/>
                                                                <w:right w:val="single" w:sz="6" w:space="6" w:color="FFFFFF"/>
                                                              </w:divBdr>
                                                              <w:divsChild>
                                                                <w:div w:id="1221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06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51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9693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880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74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89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673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18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single" w:sz="6" w:space="6" w:color="FFFFFF"/>
                                                                <w:bottom w:val="single" w:sz="6" w:space="0" w:color="FFFFFF"/>
                                                                <w:right w:val="single" w:sz="6" w:space="6" w:color="FFFFFF"/>
                                                              </w:divBdr>
                                                              <w:divsChild>
                                                                <w:div w:id="89600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47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376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0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5215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579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1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6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0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04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9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5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97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03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70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9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03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60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22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12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91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06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9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28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40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06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05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45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00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79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75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81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40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85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43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63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04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82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71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77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9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69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70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78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69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67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3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46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7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92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8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77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14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25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920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768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pui boat</cp:lastModifiedBy>
  <cp:revision>2</cp:revision>
  <dcterms:created xsi:type="dcterms:W3CDTF">2025-01-07T12:41:00Z</dcterms:created>
  <dcterms:modified xsi:type="dcterms:W3CDTF">2025-01-07T12:41:00Z</dcterms:modified>
</cp:coreProperties>
</file>